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40"/>
        <w:gridCol w:w="220"/>
        <w:gridCol w:w="1143"/>
        <w:gridCol w:w="1122"/>
        <w:gridCol w:w="428"/>
        <w:gridCol w:w="157"/>
        <w:gridCol w:w="1051"/>
        <w:gridCol w:w="35"/>
        <w:gridCol w:w="464"/>
        <w:gridCol w:w="301"/>
        <w:gridCol w:w="88"/>
        <w:gridCol w:w="2650"/>
        <w:gridCol w:w="485"/>
      </w:tblGrid>
      <w:tr w:rsidR="00994CC2" w:rsidRPr="001A5E48" w14:paraId="167E91D3" w14:textId="77777777" w:rsidTr="00FF1201">
        <w:trPr>
          <w:cantSplit/>
          <w:trHeight w:val="1147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0B460E21" w14:textId="77777777" w:rsidR="00994CC2" w:rsidRPr="001A5E48" w:rsidRDefault="00994CC2">
            <w:pPr>
              <w:pStyle w:val="Heading3"/>
              <w:numPr>
                <w:ilvl w:val="2"/>
                <w:numId w:val="2"/>
              </w:numPr>
              <w:jc w:val="center"/>
              <w:rPr>
                <w:rFonts w:ascii="Arial" w:hAnsi="Arial" w:cs="Arial"/>
                <w:b/>
                <w:bCs/>
                <w:sz w:val="20"/>
                <w:u w:val="none"/>
                <w:lang w:val="sk-SK"/>
              </w:rPr>
            </w:pPr>
            <w:r w:rsidRPr="001A5E48">
              <w:rPr>
                <w:rFonts w:ascii="Arial" w:hAnsi="Arial" w:cs="Arial"/>
                <w:lang w:val="sk-SK"/>
              </w:rPr>
              <w:br w:type="page"/>
            </w:r>
            <w:bookmarkStart w:id="0" w:name="_Toc64349484"/>
            <w:bookmarkStart w:id="1" w:name="_Toc65113076"/>
            <w:bookmarkStart w:id="2" w:name="_Toc183578647"/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Žiadosť </w:t>
            </w:r>
            <w:bookmarkEnd w:id="0"/>
            <w:bookmarkEnd w:id="1"/>
            <w:bookmarkEnd w:id="2"/>
            <w:r w:rsidR="00B11E26"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>o</w:t>
            </w:r>
            <w:r w:rsidR="00B11E26">
              <w:rPr>
                <w:rFonts w:ascii="Arial" w:hAnsi="Arial" w:cs="Arial"/>
                <w:b/>
                <w:bCs/>
                <w:u w:val="none"/>
                <w:lang w:val="sk-SK"/>
              </w:rPr>
              <w:t> testovanie v sy</w:t>
            </w:r>
            <w:r w:rsidR="00B11E26"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>stém</w:t>
            </w:r>
            <w:r w:rsidR="00B11E26">
              <w:rPr>
                <w:rFonts w:ascii="Arial" w:hAnsi="Arial" w:cs="Arial"/>
                <w:b/>
                <w:bCs/>
                <w:u w:val="none"/>
                <w:lang w:val="sk-SK"/>
              </w:rPr>
              <w:t>e</w:t>
            </w:r>
            <w:r w:rsidR="00B11E26"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 </w:t>
            </w:r>
            <w:r w:rsidRPr="001A5E48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XMtrade</w:t>
            </w:r>
            <w:r w:rsidR="001A5E48" w:rsidRPr="001A5E48">
              <w:rPr>
                <w:rFonts w:ascii="Arial" w:hAnsi="Arial" w:cs="Arial"/>
                <w:b/>
                <w:szCs w:val="28"/>
                <w:u w:val="none"/>
                <w:vertAlign w:val="superscript"/>
              </w:rPr>
              <w:t>®</w:t>
            </w:r>
            <w:r w:rsidR="001A5E48" w:rsidRPr="001A5E48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/IS</w:t>
            </w:r>
            <w:r w:rsidR="00934F79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OT</w:t>
            </w:r>
          </w:p>
          <w:p w14:paraId="1998D05F" w14:textId="77777777" w:rsidR="00994CC2" w:rsidRPr="001A5E48" w:rsidRDefault="00994CC2">
            <w:pPr>
              <w:rPr>
                <w:rFonts w:ascii="Arial" w:hAnsi="Arial" w:cs="Arial"/>
                <w:sz w:val="20"/>
              </w:rPr>
            </w:pPr>
          </w:p>
        </w:tc>
      </w:tr>
      <w:tr w:rsidR="00994CC2" w:rsidRPr="001A5E48" w14:paraId="207E71F6" w14:textId="77777777" w:rsidTr="00C32699">
        <w:trPr>
          <w:trHeight w:val="948"/>
        </w:trPr>
        <w:tc>
          <w:tcPr>
            <w:tcW w:w="1002" w:type="pct"/>
            <w:tcBorders>
              <w:top w:val="nil"/>
              <w:left w:val="single" w:sz="8" w:space="0" w:color="auto"/>
              <w:bottom w:val="thinThickSmallGap" w:sz="24" w:space="0" w:color="auto"/>
              <w:right w:val="nil"/>
            </w:tcBorders>
            <w:vAlign w:val="center"/>
          </w:tcPr>
          <w:p w14:paraId="10ACFFCE" w14:textId="07C96F37" w:rsidR="00994CC2" w:rsidRPr="001A5E48" w:rsidRDefault="00197BF9" w:rsidP="002A1B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bCs/>
                <w:noProof/>
              </w:rPr>
              <w:drawing>
                <wp:inline distT="0" distB="0" distL="0" distR="0" wp14:anchorId="6C715F7F" wp14:editId="55BC3578">
                  <wp:extent cx="859790" cy="280035"/>
                  <wp:effectExtent l="0" t="0" r="0" b="0"/>
                  <wp:docPr id="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9" w:type="pct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7DE457F" w14:textId="77777777" w:rsidR="00994CC2" w:rsidRPr="001A5E48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051CF3CE" w14:textId="77777777" w:rsidR="00994CC2" w:rsidRPr="001A5E48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3" w:type="pct"/>
            <w:gridSpan w:val="3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</w:tcPr>
          <w:p w14:paraId="42C1D112" w14:textId="7CDA81E4" w:rsidR="00994CC2" w:rsidRPr="001A5E48" w:rsidRDefault="00197BF9" w:rsidP="002A1BD6">
            <w:pPr>
              <w:jc w:val="center"/>
              <w:rPr>
                <w:rFonts w:ascii="Arial" w:hAnsi="Arial" w:cs="Arial"/>
                <w:sz w:val="20"/>
              </w:rPr>
            </w:pPr>
            <w:r w:rsidRPr="00DB2CD8">
              <w:rPr>
                <w:rFonts w:ascii="Tahoma" w:hAnsi="Tahoma" w:cs="Tahoma"/>
                <w:noProof/>
                <w:color w:val="E87817"/>
              </w:rPr>
              <w:drawing>
                <wp:inline distT="0" distB="0" distL="0" distR="0" wp14:anchorId="5469808C" wp14:editId="5278BC3E">
                  <wp:extent cx="1221740" cy="628015"/>
                  <wp:effectExtent l="0" t="0" r="0" b="0"/>
                  <wp:docPr id="2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CC2" w:rsidRPr="001A5E48" w14:paraId="17E95E6C" w14:textId="77777777" w:rsidTr="00197BF9">
        <w:trPr>
          <w:trHeight w:val="372"/>
        </w:trPr>
        <w:tc>
          <w:tcPr>
            <w:tcW w:w="1002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CB7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Spoločnosť:</w:t>
            </w:r>
          </w:p>
        </w:tc>
        <w:tc>
          <w:tcPr>
            <w:tcW w:w="3998" w:type="pct"/>
            <w:gridSpan w:val="12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7E283DD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 w14:paraId="08145E35" w14:textId="77777777" w:rsidTr="00C32699">
        <w:trPr>
          <w:trHeight w:val="186"/>
        </w:trPr>
        <w:tc>
          <w:tcPr>
            <w:tcW w:w="1002" w:type="pct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ED8245B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3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F7B011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2A6380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pct"/>
            <w:gridSpan w:val="3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FFFFFF"/>
            <w:vAlign w:val="center"/>
          </w:tcPr>
          <w:p w14:paraId="3E3811EC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 w14:paraId="0763E297" w14:textId="77777777" w:rsidTr="00CF71CA">
        <w:trPr>
          <w:trHeight w:val="334"/>
        </w:trPr>
        <w:tc>
          <w:tcPr>
            <w:tcW w:w="5000" w:type="pct"/>
            <w:gridSpan w:val="13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FFFFFF"/>
            <w:vAlign w:val="center"/>
          </w:tcPr>
          <w:p w14:paraId="106ED812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Žiadame o</w:t>
            </w:r>
            <w:r w:rsidR="00B11E26">
              <w:rPr>
                <w:rFonts w:ascii="Arial" w:hAnsi="Arial" w:cs="Arial"/>
                <w:sz w:val="18"/>
                <w:szCs w:val="18"/>
              </w:rPr>
              <w:t> testovanie v</w:t>
            </w:r>
            <w:r w:rsidRPr="002A1BD6">
              <w:rPr>
                <w:rFonts w:ascii="Arial" w:hAnsi="Arial" w:cs="Arial"/>
                <w:sz w:val="18"/>
                <w:szCs w:val="18"/>
              </w:rPr>
              <w:t xml:space="preserve"> systém</w:t>
            </w:r>
            <w:r w:rsidR="00B11E26">
              <w:rPr>
                <w:rFonts w:ascii="Arial" w:hAnsi="Arial" w:cs="Arial"/>
                <w:sz w:val="18"/>
                <w:szCs w:val="18"/>
              </w:rPr>
              <w:t>e</w:t>
            </w:r>
            <w:r w:rsidRPr="002A1B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A1BD6">
              <w:rPr>
                <w:rFonts w:ascii="Arial" w:hAnsi="Arial" w:cs="Arial"/>
                <w:sz w:val="18"/>
                <w:szCs w:val="18"/>
              </w:rPr>
              <w:t>XMtrade</w:t>
            </w:r>
            <w:proofErr w:type="spellEnd"/>
            <w:r w:rsidR="001A5E48" w:rsidRPr="002A1BD6">
              <w:rPr>
                <w:rFonts w:ascii="Arial" w:hAnsi="Arial" w:cs="Arial"/>
                <w:sz w:val="18"/>
                <w:szCs w:val="18"/>
                <w:vertAlign w:val="superscript"/>
              </w:rPr>
              <w:t>®</w:t>
            </w:r>
            <w:r w:rsidR="001A5E48" w:rsidRPr="002A1BD6">
              <w:rPr>
                <w:rFonts w:ascii="Arial" w:hAnsi="Arial" w:cs="Arial"/>
                <w:sz w:val="18"/>
                <w:szCs w:val="18"/>
              </w:rPr>
              <w:t>/IS</w:t>
            </w:r>
            <w:r w:rsidR="00DB2CD8">
              <w:rPr>
                <w:rFonts w:ascii="Arial" w:hAnsi="Arial" w:cs="Arial"/>
                <w:sz w:val="18"/>
                <w:szCs w:val="18"/>
              </w:rPr>
              <w:t>OT</w:t>
            </w:r>
            <w:r w:rsidRPr="002A1BD6">
              <w:rPr>
                <w:rFonts w:ascii="Arial" w:hAnsi="Arial" w:cs="Arial"/>
                <w:sz w:val="18"/>
                <w:szCs w:val="18"/>
              </w:rPr>
              <w:t xml:space="preserve"> pre užívateľ</w:t>
            </w:r>
            <w:r w:rsidR="006A1FD8">
              <w:rPr>
                <w:rFonts w:ascii="Arial" w:hAnsi="Arial" w:cs="Arial"/>
                <w:sz w:val="18"/>
                <w:szCs w:val="18"/>
              </w:rPr>
              <w:t xml:space="preserve">a (zadať produkčného požívateľa): </w:t>
            </w:r>
          </w:p>
        </w:tc>
      </w:tr>
      <w:tr w:rsidR="00994CC2" w:rsidRPr="001A5E48" w14:paraId="36F16000" w14:textId="77777777" w:rsidTr="00C32699">
        <w:trPr>
          <w:trHeight w:val="186"/>
        </w:trPr>
        <w:tc>
          <w:tcPr>
            <w:tcW w:w="1002" w:type="pct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F8693D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039" w:type="pct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5DEA0D58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770ECE0B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pct"/>
            <w:gridSpan w:val="3"/>
            <w:tcBorders>
              <w:top w:val="nil"/>
              <w:left w:val="nil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037D7A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 w14:paraId="50B3869B" w14:textId="77777777" w:rsidTr="00197BF9">
        <w:trPr>
          <w:trHeight w:val="606"/>
        </w:trPr>
        <w:tc>
          <w:tcPr>
            <w:tcW w:w="1002" w:type="pct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FCC00E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Meno a priezvisko, titul:</w:t>
            </w:r>
          </w:p>
        </w:tc>
        <w:tc>
          <w:tcPr>
            <w:tcW w:w="3998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4F60D40B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 w14:paraId="54179648" w14:textId="77777777" w:rsidTr="00197BF9">
        <w:trPr>
          <w:cantSplit/>
          <w:trHeight w:val="386"/>
        </w:trPr>
        <w:tc>
          <w:tcPr>
            <w:tcW w:w="1002" w:type="pc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3FD5A2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Funkcia:</w:t>
            </w:r>
          </w:p>
        </w:tc>
        <w:tc>
          <w:tcPr>
            <w:tcW w:w="3998" w:type="pct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35F35BDA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CC2" w:rsidRPr="001A5E48" w14:paraId="6B007487" w14:textId="77777777" w:rsidTr="00C32699">
        <w:trPr>
          <w:trHeight w:val="312"/>
        </w:trPr>
        <w:tc>
          <w:tcPr>
            <w:tcW w:w="1002" w:type="pc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ED2B10" w14:textId="168C83C9" w:rsidR="00994CC2" w:rsidRPr="002A1BD6" w:rsidRDefault="00D8230F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0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9D5A9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A68DDC" w14:textId="77777777" w:rsidR="00994CC2" w:rsidRPr="002A1BD6" w:rsidRDefault="00994CC2" w:rsidP="002A1BD6">
            <w:pPr>
              <w:pStyle w:val="CommentText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E-mail:</w:t>
            </w:r>
          </w:p>
        </w:tc>
        <w:tc>
          <w:tcPr>
            <w:tcW w:w="19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689D061D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CC2" w:rsidRPr="001A5E48" w14:paraId="2B7C4BEB" w14:textId="77777777" w:rsidTr="00C32699">
        <w:trPr>
          <w:trHeight w:val="289"/>
        </w:trPr>
        <w:tc>
          <w:tcPr>
            <w:tcW w:w="1002" w:type="pct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8351C3" w14:textId="77777777" w:rsidR="00994CC2" w:rsidRPr="002A1BD6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Poradové číslo certifikátu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507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45CE9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CD43E4" w14:textId="77777777" w:rsidR="00994CC2" w:rsidRPr="002A1BD6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Certifikát p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latný do:</w:t>
            </w:r>
          </w:p>
        </w:tc>
        <w:tc>
          <w:tcPr>
            <w:tcW w:w="1975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43B25539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 w14:paraId="40AA9892" w14:textId="77777777" w:rsidTr="00197BF9">
        <w:trPr>
          <w:cantSplit/>
          <w:trHeight w:val="402"/>
        </w:trPr>
        <w:tc>
          <w:tcPr>
            <w:tcW w:w="1002" w:type="pct"/>
            <w:tcBorders>
              <w:top w:val="single" w:sz="2" w:space="0" w:color="auto"/>
              <w:left w:val="thinThickSmallGap" w:sz="2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79328A" w14:textId="77777777" w:rsidR="00994CC2" w:rsidRPr="002A1BD6" w:rsidRDefault="00142145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Certifikát v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 xml:space="preserve">ydaný </w:t>
            </w:r>
            <w:r w:rsidR="00504E3A" w:rsidRPr="002A1BD6">
              <w:rPr>
                <w:rFonts w:ascii="Arial" w:hAnsi="Arial" w:cs="Arial"/>
                <w:sz w:val="18"/>
                <w:szCs w:val="18"/>
              </w:rPr>
              <w:t xml:space="preserve">certifikačnou 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autoritou:</w:t>
            </w:r>
          </w:p>
        </w:tc>
        <w:tc>
          <w:tcPr>
            <w:tcW w:w="3998" w:type="pct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7694AC80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A1FD8" w:rsidRPr="001A5E48" w14:paraId="06E102F0" w14:textId="77777777" w:rsidTr="00713E19">
        <w:trPr>
          <w:cantSplit/>
          <w:trHeight w:val="321"/>
        </w:trPr>
        <w:tc>
          <w:tcPr>
            <w:tcW w:w="1002" w:type="pct"/>
            <w:vMerge w:val="restart"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ABEC6F" w14:textId="77777777" w:rsidR="006A1FD8" w:rsidRPr="00A527ED" w:rsidRDefault="006A1FD8" w:rsidP="00713E19">
            <w:pPr>
              <w:rPr>
                <w:rFonts w:ascii="Arial" w:hAnsi="Arial" w:cs="Arial"/>
                <w:sz w:val="18"/>
                <w:szCs w:val="18"/>
              </w:rPr>
            </w:pPr>
            <w:r w:rsidRPr="00A527ED">
              <w:rPr>
                <w:rFonts w:ascii="Arial" w:hAnsi="Arial" w:cs="Arial"/>
                <w:sz w:val="18"/>
                <w:szCs w:val="18"/>
              </w:rPr>
              <w:t>Prístup do webového rozhrania</w:t>
            </w:r>
          </w:p>
        </w:tc>
        <w:tc>
          <w:tcPr>
            <w:tcW w:w="1220" w:type="pct"/>
            <w:gridSpan w:val="3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D9A3E88" w14:textId="77777777" w:rsidR="006A1FD8" w:rsidRPr="00A527ED" w:rsidRDefault="006A1FD8" w:rsidP="00713E19">
            <w:pPr>
              <w:rPr>
                <w:rFonts w:ascii="Arial" w:hAnsi="Arial" w:cs="Arial"/>
                <w:sz w:val="18"/>
                <w:szCs w:val="18"/>
              </w:rPr>
            </w:pPr>
            <w:r w:rsidRPr="00A527ED">
              <w:rPr>
                <w:rFonts w:ascii="Arial" w:hAnsi="Arial" w:cs="Arial"/>
                <w:sz w:val="18"/>
                <w:szCs w:val="18"/>
              </w:rPr>
              <w:t xml:space="preserve"> Účastník trhu</w:t>
            </w:r>
          </w:p>
        </w:tc>
        <w:tc>
          <w:tcPr>
            <w:tcW w:w="2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DC9EF" w14:textId="77777777" w:rsidR="006A1FD8" w:rsidRPr="00A527ED" w:rsidRDefault="006A1FD8" w:rsidP="0071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D08E" w14:textId="15A65483" w:rsidR="006A1FD8" w:rsidRPr="00A527ED" w:rsidRDefault="006A1FD8" w:rsidP="00713E19">
            <w:pPr>
              <w:rPr>
                <w:rFonts w:ascii="Arial" w:hAnsi="Arial" w:cs="Arial"/>
                <w:sz w:val="18"/>
                <w:szCs w:val="18"/>
              </w:rPr>
            </w:pPr>
            <w:r w:rsidRPr="00A527ED">
              <w:rPr>
                <w:rFonts w:ascii="Arial" w:hAnsi="Arial" w:cs="Arial"/>
                <w:sz w:val="18"/>
                <w:szCs w:val="18"/>
              </w:rPr>
              <w:t>Testovacie prostredie</w:t>
            </w:r>
            <w:r w:rsidR="00713E1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0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05C5A7" w14:textId="77777777" w:rsidR="006A1FD8" w:rsidRPr="00A527ED" w:rsidRDefault="006A1FD8" w:rsidP="00713E19">
            <w:pPr>
              <w:rPr>
                <w:rFonts w:ascii="Arial" w:hAnsi="Arial" w:cs="Arial"/>
                <w:sz w:val="18"/>
                <w:szCs w:val="18"/>
              </w:rPr>
            </w:pPr>
            <w:r w:rsidRPr="00A527ED">
              <w:rPr>
                <w:rFonts w:ascii="Arial" w:hAnsi="Arial" w:cs="Arial"/>
                <w:sz w:val="18"/>
                <w:szCs w:val="18"/>
              </w:rPr>
              <w:t>SANDBOX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7C915A" w14:textId="4FC2FDE8" w:rsidR="006A1FD8" w:rsidRPr="001A5E48" w:rsidRDefault="006A1FD8" w:rsidP="00713E19">
            <w:pPr>
              <w:rPr>
                <w:rFonts w:ascii="Arial" w:hAnsi="Arial" w:cs="Arial"/>
                <w:sz w:val="20"/>
              </w:rPr>
            </w:pPr>
          </w:p>
        </w:tc>
      </w:tr>
      <w:tr w:rsidR="006A1FD8" w:rsidRPr="001A5E48" w14:paraId="301B4649" w14:textId="77777777" w:rsidTr="00713E19">
        <w:trPr>
          <w:cantSplit/>
          <w:trHeight w:val="291"/>
        </w:trPr>
        <w:tc>
          <w:tcPr>
            <w:tcW w:w="1002" w:type="pct"/>
            <w:vMerge/>
            <w:tcBorders>
              <w:top w:val="single" w:sz="4" w:space="0" w:color="auto"/>
              <w:left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3A717B" w14:textId="77777777" w:rsidR="006A1FD8" w:rsidRPr="00A527ED" w:rsidRDefault="006A1FD8" w:rsidP="0071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A202951" w14:textId="77777777" w:rsidR="006A1FD8" w:rsidRPr="00A527ED" w:rsidRDefault="006A1FD8" w:rsidP="00713E19">
            <w:pPr>
              <w:rPr>
                <w:rFonts w:ascii="Arial" w:hAnsi="Arial" w:cs="Arial"/>
                <w:sz w:val="18"/>
                <w:szCs w:val="18"/>
              </w:rPr>
            </w:pPr>
            <w:r w:rsidRPr="00A527ED">
              <w:rPr>
                <w:rFonts w:ascii="Arial" w:hAnsi="Arial" w:cs="Arial"/>
                <w:sz w:val="18"/>
                <w:szCs w:val="18"/>
              </w:rPr>
              <w:t xml:space="preserve"> Elektronická fakturácia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DD3A7" w14:textId="77777777" w:rsidR="006A1FD8" w:rsidRPr="00A527ED" w:rsidRDefault="006A1FD8" w:rsidP="0071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9" w:type="pct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A10F" w14:textId="77777777" w:rsidR="006A1FD8" w:rsidRPr="00A527ED" w:rsidRDefault="006A1FD8" w:rsidP="00713E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8E88BCC" w14:textId="77777777" w:rsidR="006A1FD8" w:rsidRPr="00A527ED" w:rsidRDefault="006A1FD8" w:rsidP="00713E19">
            <w:pPr>
              <w:rPr>
                <w:rFonts w:ascii="Arial" w:hAnsi="Arial" w:cs="Arial"/>
                <w:sz w:val="18"/>
                <w:szCs w:val="18"/>
              </w:rPr>
            </w:pPr>
            <w:r w:rsidRPr="00A527ED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  <w:tc>
          <w:tcPr>
            <w:tcW w:w="2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47F8A9" w14:textId="77777777" w:rsidR="006A1FD8" w:rsidRPr="001A5E48" w:rsidRDefault="006A1FD8" w:rsidP="00713E19">
            <w:pPr>
              <w:rPr>
                <w:rFonts w:ascii="Arial" w:hAnsi="Arial" w:cs="Arial"/>
                <w:sz w:val="20"/>
              </w:rPr>
            </w:pPr>
          </w:p>
        </w:tc>
      </w:tr>
      <w:tr w:rsidR="00142145" w:rsidRPr="002A1BD6" w14:paraId="236CD89D" w14:textId="77777777" w:rsidTr="00C32699">
        <w:trPr>
          <w:cantSplit/>
          <w:trHeight w:val="318"/>
        </w:trPr>
        <w:tc>
          <w:tcPr>
            <w:tcW w:w="2222" w:type="pct"/>
            <w:gridSpan w:val="4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641EA9" w14:textId="77777777" w:rsidR="00142145" w:rsidRPr="00142145" w:rsidRDefault="00142145" w:rsidP="00142145">
            <w:pPr>
              <w:rPr>
                <w:rFonts w:ascii="Arial" w:hAnsi="Arial" w:cs="Arial"/>
                <w:sz w:val="18"/>
                <w:szCs w:val="18"/>
              </w:rPr>
            </w:pPr>
            <w:r w:rsidRPr="00142145">
              <w:rPr>
                <w:rFonts w:ascii="Arial" w:hAnsi="Arial" w:cs="Arial"/>
                <w:sz w:val="18"/>
                <w:szCs w:val="18"/>
              </w:rPr>
              <w:t>Notifikácie k vybraným modulom zasielať na e-mail:</w:t>
            </w:r>
          </w:p>
        </w:tc>
        <w:tc>
          <w:tcPr>
            <w:tcW w:w="2778" w:type="pct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18F8FF75" w14:textId="77777777" w:rsidR="00142145" w:rsidRPr="002A1BD6" w:rsidRDefault="00142145" w:rsidP="001421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BF9" w:rsidRPr="002A1BD6" w14:paraId="79F35FE7" w14:textId="77777777" w:rsidTr="00197BF9">
        <w:trPr>
          <w:cantSplit/>
          <w:trHeight w:val="1214"/>
        </w:trPr>
        <w:tc>
          <w:tcPr>
            <w:tcW w:w="5000" w:type="pct"/>
            <w:gridSpan w:val="13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FFFFFF"/>
          </w:tcPr>
          <w:p w14:paraId="5C3638AE" w14:textId="77777777" w:rsidR="00197BF9" w:rsidRDefault="00197BF9" w:rsidP="00197B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Popis testovania (spôsob – web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form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, web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upload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, webové služby, účel, požadovaná súčinnosť, dátum (príp. čas) testovania):</w:t>
            </w:r>
          </w:p>
          <w:p w14:paraId="0A946500" w14:textId="6CE4C42B" w:rsidR="00197BF9" w:rsidRPr="002A1BD6" w:rsidRDefault="00197BF9" w:rsidP="00197B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BF9" w:rsidRPr="00657022" w14:paraId="5C8C8054" w14:textId="77777777" w:rsidTr="00C32699">
        <w:trPr>
          <w:cantSplit/>
          <w:trHeight w:val="401"/>
        </w:trPr>
        <w:tc>
          <w:tcPr>
            <w:tcW w:w="1671" w:type="pct"/>
            <w:gridSpan w:val="3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BEBFDA" w14:textId="77777777" w:rsidR="00197BF9" w:rsidRPr="00A527ED" w:rsidRDefault="00197BF9" w:rsidP="00197BF9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527ED">
              <w:rPr>
                <w:rFonts w:ascii="Arial" w:hAnsi="Arial" w:cs="Arial"/>
                <w:bCs/>
                <w:sz w:val="18"/>
                <w:szCs w:val="18"/>
              </w:rPr>
              <w:t>Rozhranie:</w:t>
            </w:r>
          </w:p>
        </w:tc>
        <w:tc>
          <w:tcPr>
            <w:tcW w:w="1599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DD2C63E" w14:textId="436CA1E8" w:rsidR="00197BF9" w:rsidRPr="00A527ED" w:rsidRDefault="00197BF9" w:rsidP="00197B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27ED">
              <w:rPr>
                <w:rFonts w:ascii="Arial" w:hAnsi="Arial" w:cs="Arial"/>
                <w:bCs/>
                <w:sz w:val="18"/>
                <w:szCs w:val="18"/>
              </w:rPr>
              <w:t>Webové služby</w:t>
            </w:r>
            <w:r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19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0C0D45" w14:textId="77777777" w:rsidR="00197BF9" w:rsidRPr="00657022" w:rsidRDefault="00197BF9" w:rsidP="00197B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65D441" w14:textId="77777777" w:rsidR="00197BF9" w:rsidRPr="00657022" w:rsidRDefault="00197BF9" w:rsidP="00197B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BF9" w:rsidRPr="00657022" w14:paraId="09EE7344" w14:textId="77777777" w:rsidTr="00C32699">
        <w:trPr>
          <w:cantSplit/>
          <w:trHeight w:val="391"/>
        </w:trPr>
        <w:tc>
          <w:tcPr>
            <w:tcW w:w="1671" w:type="pct"/>
            <w:gridSpan w:val="3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523F1A2" w14:textId="77777777" w:rsidR="00197BF9" w:rsidRPr="00657022" w:rsidRDefault="00197BF9" w:rsidP="00197B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9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F98289" w14:textId="77777777" w:rsidR="00197BF9" w:rsidRPr="00A527ED" w:rsidRDefault="00197BF9" w:rsidP="00197BF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527ED">
              <w:rPr>
                <w:rFonts w:ascii="Arial" w:hAnsi="Arial" w:cs="Arial"/>
                <w:bCs/>
                <w:sz w:val="18"/>
                <w:szCs w:val="18"/>
              </w:rPr>
              <w:t>AMPQ</w:t>
            </w:r>
          </w:p>
        </w:tc>
        <w:tc>
          <w:tcPr>
            <w:tcW w:w="19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117B76" w14:textId="77777777" w:rsidR="00197BF9" w:rsidRPr="00657022" w:rsidRDefault="00197BF9" w:rsidP="00197B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40" w:type="pct"/>
            <w:gridSpan w:val="2"/>
            <w:vMerge/>
            <w:tcBorders>
              <w:left w:val="single" w:sz="1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BA58D2" w14:textId="77777777" w:rsidR="00197BF9" w:rsidRPr="00657022" w:rsidRDefault="00197BF9" w:rsidP="00197BF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97BF9" w:rsidRPr="001A5E48" w14:paraId="14252D11" w14:textId="77777777" w:rsidTr="00713E19">
        <w:trPr>
          <w:trHeight w:val="549"/>
        </w:trPr>
        <w:tc>
          <w:tcPr>
            <w:tcW w:w="1110" w:type="pct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8BEAA" w14:textId="77777777" w:rsidR="00197BF9" w:rsidRPr="002A1BD6" w:rsidRDefault="00197BF9" w:rsidP="00197BF9">
            <w:pPr>
              <w:pStyle w:val="CommentText"/>
              <w:ind w:right="44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 w:rsidRPr="002A1BD6">
              <w:rPr>
                <w:rFonts w:ascii="Arial" w:hAnsi="Arial" w:cs="Arial"/>
                <w:sz w:val="18"/>
                <w:szCs w:val="18"/>
                <w:lang w:val="sk-SK"/>
              </w:rPr>
              <w:t>Meno a podpis kontaktnej osoby</w:t>
            </w:r>
            <w:r>
              <w:rPr>
                <w:rFonts w:ascii="Arial" w:hAnsi="Arial" w:cs="Arial"/>
                <w:sz w:val="18"/>
                <w:szCs w:val="18"/>
                <w:lang w:val="sk-SK"/>
              </w:rPr>
              <w:t>:</w:t>
            </w:r>
          </w:p>
        </w:tc>
        <w:tc>
          <w:tcPr>
            <w:tcW w:w="1322" w:type="pct"/>
            <w:gridSpan w:val="3"/>
            <w:tcBorders>
              <w:top w:val="single" w:sz="8" w:space="0" w:color="auto"/>
              <w:left w:val="nil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7F4733C1" w14:textId="77777777" w:rsidR="00197BF9" w:rsidRPr="002A1BD6" w:rsidRDefault="00197BF9" w:rsidP="0094253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0" w:type="pct"/>
            <w:gridSpan w:val="3"/>
            <w:tcBorders>
              <w:top w:val="single" w:sz="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997590" w14:textId="77777777" w:rsidR="00197BF9" w:rsidRPr="002A1BD6" w:rsidRDefault="00197BF9" w:rsidP="00197BF9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Dátum:</w:t>
            </w:r>
          </w:p>
        </w:tc>
        <w:tc>
          <w:tcPr>
            <w:tcW w:w="1959" w:type="pct"/>
            <w:gridSpan w:val="5"/>
            <w:tcBorders>
              <w:top w:val="single" w:sz="8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F3FF84B" w14:textId="77777777" w:rsidR="00197BF9" w:rsidRPr="002A1BD6" w:rsidRDefault="00197BF9" w:rsidP="009425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BF9" w:rsidRPr="001A5E48" w14:paraId="08C6981A" w14:textId="77777777" w:rsidTr="00CF71CA">
        <w:trPr>
          <w:trHeight w:val="289"/>
        </w:trPr>
        <w:tc>
          <w:tcPr>
            <w:tcW w:w="5000" w:type="pct"/>
            <w:gridSpan w:val="13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C0C0C0"/>
            <w:vAlign w:val="center"/>
          </w:tcPr>
          <w:p w14:paraId="713E9427" w14:textId="0997298D" w:rsidR="00197BF9" w:rsidRPr="001A5E48" w:rsidRDefault="00197BF9" w:rsidP="00197BF9">
            <w:pPr>
              <w:jc w:val="center"/>
              <w:rPr>
                <w:rFonts w:ascii="Arial" w:hAnsi="Arial" w:cs="Arial"/>
                <w:sz w:val="20"/>
              </w:rPr>
            </w:pPr>
            <w:r w:rsidRPr="001A5E48">
              <w:rPr>
                <w:rFonts w:ascii="Arial" w:hAnsi="Arial" w:cs="Arial"/>
                <w:sz w:val="20"/>
              </w:rPr>
              <w:t xml:space="preserve">Potvrdenie – záznamy </w:t>
            </w:r>
            <w:r>
              <w:rPr>
                <w:rFonts w:ascii="Arial" w:hAnsi="Arial" w:cs="Arial"/>
                <w:sz w:val="20"/>
              </w:rPr>
              <w:t>OKTE, a.s.</w:t>
            </w:r>
          </w:p>
        </w:tc>
      </w:tr>
      <w:tr w:rsidR="00197BF9" w:rsidRPr="001A5E48" w14:paraId="231479AE" w14:textId="77777777" w:rsidTr="00197BF9">
        <w:trPr>
          <w:trHeight w:val="179"/>
        </w:trPr>
        <w:tc>
          <w:tcPr>
            <w:tcW w:w="1002" w:type="pct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E1B4" w14:textId="77777777" w:rsidR="00197BF9" w:rsidRPr="002A1BD6" w:rsidRDefault="00197BF9" w:rsidP="00197BF9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Zmena vykonaná dňa:</w:t>
            </w:r>
          </w:p>
        </w:tc>
        <w:tc>
          <w:tcPr>
            <w:tcW w:w="3998" w:type="pct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thinThickSmallGap" w:sz="24" w:space="0" w:color="auto"/>
            </w:tcBorders>
            <w:vAlign w:val="bottom"/>
          </w:tcPr>
          <w:p w14:paraId="5370A270" w14:textId="77777777" w:rsidR="00197BF9" w:rsidRPr="002A1BD6" w:rsidRDefault="00197BF9" w:rsidP="0019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7BF9" w:rsidRPr="001A5E48" w14:paraId="00CE3A89" w14:textId="77777777" w:rsidTr="00197BF9">
        <w:trPr>
          <w:trHeight w:val="257"/>
        </w:trPr>
        <w:tc>
          <w:tcPr>
            <w:tcW w:w="1002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CDDA1" w14:textId="77777777" w:rsidR="00197BF9" w:rsidRPr="002A1BD6" w:rsidRDefault="00197BF9" w:rsidP="00197BF9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Poznámka:</w:t>
            </w:r>
          </w:p>
        </w:tc>
        <w:tc>
          <w:tcPr>
            <w:tcW w:w="3998" w:type="pct"/>
            <w:gridSpan w:val="12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vAlign w:val="bottom"/>
          </w:tcPr>
          <w:p w14:paraId="2E1F4607" w14:textId="77777777" w:rsidR="00197BF9" w:rsidRPr="002A1BD6" w:rsidRDefault="00197BF9" w:rsidP="00197B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02A851E5" w14:textId="77777777" w:rsidR="00994CC2" w:rsidRPr="001A5E48" w:rsidRDefault="00E56FD9">
      <w:pPr>
        <w:pStyle w:val="Zdrojovkd"/>
        <w:rPr>
          <w:rFonts w:ascii="Arial" w:hAnsi="Arial" w:cs="Arial"/>
          <w:noProof w:val="0"/>
          <w:szCs w:val="24"/>
          <w:lang w:val="sk-SK"/>
        </w:rPr>
      </w:pPr>
      <w:r>
        <w:rPr>
          <w:rFonts w:ascii="Arial" w:hAnsi="Arial" w:cs="Arial"/>
          <w:noProof w:val="0"/>
          <w:szCs w:val="24"/>
          <w:lang w:val="sk-SK"/>
        </w:rPr>
        <w:t>*    Zaškrtnite zodpovedajúce;</w:t>
      </w:r>
    </w:p>
    <w:sectPr w:rsidR="00994CC2" w:rsidRPr="001A5E48" w:rsidSect="0088400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5C"/>
    <w:multiLevelType w:val="multilevel"/>
    <w:tmpl w:val="701AF7C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60"/>
    <w:multiLevelType w:val="multilevel"/>
    <w:tmpl w:val="7256A6D0"/>
    <w:name w:val="WW8Num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  <w:rPr>
        <w:rFonts w:hint="default"/>
      </w:rPr>
    </w:lvl>
  </w:abstractNum>
  <w:abstractNum w:abstractNumId="4" w15:restartNumberingAfterBreak="0">
    <w:nsid w:val="00000072"/>
    <w:multiLevelType w:val="multilevel"/>
    <w:tmpl w:val="B8B0C38C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73"/>
    <w:multiLevelType w:val="multilevel"/>
    <w:tmpl w:val="F84AFB52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77"/>
    <w:multiLevelType w:val="multilevel"/>
    <w:tmpl w:val="314A4742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AB"/>
    <w:multiLevelType w:val="multilevel"/>
    <w:tmpl w:val="000000AB"/>
    <w:name w:val="WW8Num171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1" w15:restartNumberingAfterBreak="0">
    <w:nsid w:val="000000B1"/>
    <w:multiLevelType w:val="multilevel"/>
    <w:tmpl w:val="000000B1"/>
    <w:name w:val="WW8Num1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C2"/>
    <w:multiLevelType w:val="multilevel"/>
    <w:tmpl w:val="000000C2"/>
    <w:name w:val="WW8Num194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3" w15:restartNumberingAfterBreak="0">
    <w:nsid w:val="01C5146C"/>
    <w:multiLevelType w:val="singleLevel"/>
    <w:tmpl w:val="45CAB206"/>
    <w:lvl w:ilvl="0">
      <w:start w:val="1"/>
      <w:numFmt w:val="lowerRoman"/>
      <w:pStyle w:val="Zdrojovkd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14" w15:restartNumberingAfterBreak="0">
    <w:nsid w:val="0C56015F"/>
    <w:multiLevelType w:val="multilevel"/>
    <w:tmpl w:val="E7123C48"/>
    <w:lvl w:ilvl="0">
      <w:start w:val="1"/>
      <w:numFmt w:val="upperLetter"/>
      <w:pStyle w:val="Heading1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5"/>
      <w:numFmt w:val="decimal"/>
      <w:pStyle w:val="Heading3"/>
      <w:lvlText w:val="%1.5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Heading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27AF14D2"/>
    <w:multiLevelType w:val="multilevel"/>
    <w:tmpl w:val="451CAD8A"/>
    <w:lvl w:ilvl="0">
      <w:start w:val="1"/>
      <w:numFmt w:val="upperLetter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6F6F566E"/>
    <w:multiLevelType w:val="multilevel"/>
    <w:tmpl w:val="64522D98"/>
    <w:name w:val="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104539260">
    <w:abstractNumId w:val="13"/>
  </w:num>
  <w:num w:numId="2" w16cid:durableId="1511991817">
    <w:abstractNumId w:val="15"/>
  </w:num>
  <w:num w:numId="3" w16cid:durableId="14385210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E7"/>
    <w:rsid w:val="00142145"/>
    <w:rsid w:val="00197BF9"/>
    <w:rsid w:val="001A5E48"/>
    <w:rsid w:val="00215EA5"/>
    <w:rsid w:val="00234E89"/>
    <w:rsid w:val="00257162"/>
    <w:rsid w:val="00295EB7"/>
    <w:rsid w:val="002A1BD6"/>
    <w:rsid w:val="002C2CDB"/>
    <w:rsid w:val="002C37E9"/>
    <w:rsid w:val="002F0658"/>
    <w:rsid w:val="003845CF"/>
    <w:rsid w:val="003F3879"/>
    <w:rsid w:val="004774AD"/>
    <w:rsid w:val="00480551"/>
    <w:rsid w:val="004D4207"/>
    <w:rsid w:val="00504E3A"/>
    <w:rsid w:val="005063C5"/>
    <w:rsid w:val="00527CBE"/>
    <w:rsid w:val="00657022"/>
    <w:rsid w:val="00666C74"/>
    <w:rsid w:val="006A1FD8"/>
    <w:rsid w:val="00713E19"/>
    <w:rsid w:val="00722630"/>
    <w:rsid w:val="00775823"/>
    <w:rsid w:val="007D28E7"/>
    <w:rsid w:val="007E4D11"/>
    <w:rsid w:val="00863C18"/>
    <w:rsid w:val="00884004"/>
    <w:rsid w:val="009133FA"/>
    <w:rsid w:val="00934F79"/>
    <w:rsid w:val="00942531"/>
    <w:rsid w:val="00994CC2"/>
    <w:rsid w:val="00A527ED"/>
    <w:rsid w:val="00B11E26"/>
    <w:rsid w:val="00C32699"/>
    <w:rsid w:val="00C34C10"/>
    <w:rsid w:val="00CB3940"/>
    <w:rsid w:val="00CB6511"/>
    <w:rsid w:val="00CF71CA"/>
    <w:rsid w:val="00D047C4"/>
    <w:rsid w:val="00D66DED"/>
    <w:rsid w:val="00D8230F"/>
    <w:rsid w:val="00DB2CD8"/>
    <w:rsid w:val="00DE58D1"/>
    <w:rsid w:val="00E56FD9"/>
    <w:rsid w:val="00FC1103"/>
    <w:rsid w:val="00FD1F6D"/>
    <w:rsid w:val="00FE788F"/>
    <w:rsid w:val="00FF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1878C"/>
  <w15:chartTrackingRefBased/>
  <w15:docId w15:val="{2B16C846-C691-4836-BBE7-C4FE0F15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pageBreakBefore/>
      <w:numPr>
        <w:numId w:val="3"/>
      </w:numPr>
      <w:suppressAutoHyphens/>
      <w:spacing w:before="120" w:after="240"/>
      <w:jc w:val="both"/>
      <w:outlineLvl w:val="0"/>
    </w:pPr>
    <w:rPr>
      <w:b/>
      <w:smallCaps/>
      <w:sz w:val="40"/>
      <w:lang w:val="cs-CZ" w:eastAsia="cs-CZ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3"/>
      </w:numPr>
      <w:spacing w:before="240" w:after="120"/>
      <w:jc w:val="both"/>
      <w:outlineLvl w:val="1"/>
    </w:pPr>
    <w:rPr>
      <w:b/>
      <w:sz w:val="32"/>
      <w:lang w:val="cs-CZ" w:eastAsia="cs-CZ"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3"/>
      </w:numPr>
      <w:spacing w:before="400" w:after="120"/>
      <w:jc w:val="both"/>
      <w:outlineLvl w:val="2"/>
    </w:pPr>
    <w:rPr>
      <w:sz w:val="28"/>
      <w:u w:val="single"/>
      <w:lang w:val="cs-CZ" w:eastAsia="cs-CZ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400" w:after="120"/>
      <w:jc w:val="both"/>
      <w:outlineLvl w:val="3"/>
    </w:pPr>
    <w:rPr>
      <w:b/>
      <w:sz w:val="26"/>
      <w:lang w:val="cs-CZ" w:eastAsia="cs-CZ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3"/>
      </w:numPr>
      <w:spacing w:before="300" w:after="120"/>
      <w:jc w:val="both"/>
      <w:outlineLvl w:val="5"/>
    </w:pPr>
    <w:rPr>
      <w:rFonts w:ascii="Arial" w:hAnsi="Arial"/>
      <w:b/>
      <w:sz w:val="20"/>
      <w:lang w:val="cs-CZ" w:eastAsia="cs-CZ"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4">
    <w:name w:val="List Number 4"/>
    <w:basedOn w:val="Normal"/>
    <w:pPr>
      <w:numPr>
        <w:numId w:val="1"/>
      </w:numPr>
      <w:tabs>
        <w:tab w:val="left" w:pos="1474"/>
      </w:tabs>
      <w:spacing w:before="60" w:after="60"/>
      <w:jc w:val="both"/>
    </w:pPr>
    <w:rPr>
      <w:sz w:val="22"/>
      <w:lang w:val="en-US" w:eastAsia="cs-CZ"/>
    </w:rPr>
  </w:style>
  <w:style w:type="paragraph" w:customStyle="1" w:styleId="Zdrojovkd">
    <w:name w:val="Zdrojový kód"/>
    <w:pPr>
      <w:numPr>
        <w:numId w:val="1"/>
      </w:numPr>
    </w:pPr>
    <w:rPr>
      <w:rFonts w:ascii="Courier New" w:hAnsi="Courier New"/>
      <w:noProof/>
      <w:sz w:val="16"/>
      <w:lang w:val="cs-CZ" w:eastAsia="cs-CZ"/>
    </w:rPr>
  </w:style>
  <w:style w:type="paragraph" w:styleId="CommentText">
    <w:name w:val="annotation text"/>
    <w:basedOn w:val="Normal"/>
    <w:semiHidden/>
    <w:pPr>
      <w:jc w:val="both"/>
    </w:pPr>
    <w:rPr>
      <w:sz w:val="20"/>
      <w:szCs w:val="20"/>
      <w:lang w:val="cs-CZ" w:eastAsia="cs-CZ"/>
    </w:rPr>
  </w:style>
  <w:style w:type="paragraph" w:styleId="BodyText">
    <w:name w:val="Body Text"/>
    <w:basedOn w:val="Normal"/>
    <w:pPr>
      <w:jc w:val="both"/>
    </w:pPr>
    <w:rPr>
      <w:iCs/>
      <w:lang w:val="cs-CZ" w:eastAsia="cs-CZ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D455341E8E9240BFAEB33C6B52999A" ma:contentTypeVersion="17" ma:contentTypeDescription="Umožňuje vytvoriť nový dokument." ma:contentTypeScope="" ma:versionID="94479ab3018647d011eea846d11a7685">
  <xsd:schema xmlns:xsd="http://www.w3.org/2001/XMLSchema" xmlns:xs="http://www.w3.org/2001/XMLSchema" xmlns:p="http://schemas.microsoft.com/office/2006/metadata/properties" xmlns:ns2="648c4ac5-4679-482f-b2df-d49fe16ee79a" xmlns:ns3="5f13a04a-9813-4027-8c89-a1626e3d1d41" targetNamespace="http://schemas.microsoft.com/office/2006/metadata/properties" ma:root="true" ma:fieldsID="ebf768a70cbf67f2aa966badd06b751e" ns2:_="" ns3:_="">
    <xsd:import namespace="648c4ac5-4679-482f-b2df-d49fe16ee79a"/>
    <xsd:import namespace="5f13a04a-9813-4027-8c89-a1626e3d1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c4ac5-4679-482f-b2df-d49fe16ee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dad31823-aab5-4067-b900-fef8c0eef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3a04a-9813-4027-8c89-a1626e3d1d4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81eba6-faec-4c19-8b80-8a91d4415554}" ma:internalName="TaxCatchAll" ma:showField="CatchAllData" ma:web="5f13a04a-9813-4027-8c89-a1626e3d1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c4ac5-4679-482f-b2df-d49fe16ee79a">
      <Terms xmlns="http://schemas.microsoft.com/office/infopath/2007/PartnerControls"/>
    </lcf76f155ced4ddcb4097134ff3c332f>
    <TaxCatchAll xmlns="5f13a04a-9813-4027-8c89-a1626e3d1d41" xsi:nil="true"/>
  </documentManagement>
</p:properties>
</file>

<file path=customXml/itemProps1.xml><?xml version="1.0" encoding="utf-8"?>
<ds:datastoreItem xmlns:ds="http://schemas.openxmlformats.org/officeDocument/2006/customXml" ds:itemID="{F4EFF171-503A-44E1-B5E8-3AF647F83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c4ac5-4679-482f-b2df-d49fe16ee79a"/>
    <ds:schemaRef ds:uri="5f13a04a-9813-4027-8c89-a1626e3d1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7A91A-89C3-43B8-A336-AE7F8D63B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00BDD-CE75-449F-8B3D-287F687B66A5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f13a04a-9813-4027-8c89-a1626e3d1d41"/>
    <ds:schemaRef ds:uri="http://schemas.microsoft.com/office/2006/metadata/properties"/>
    <ds:schemaRef ds:uri="648c4ac5-4679-482f-b2df-d49fe16ee79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</vt:lpstr>
    </vt:vector>
  </TitlesOfParts>
  <Company>SEPS, a. s.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ps5136</dc:creator>
  <cp:keywords/>
  <dc:description/>
  <cp:lastModifiedBy>Semko Tomáš</cp:lastModifiedBy>
  <cp:revision>7</cp:revision>
  <cp:lastPrinted>2008-12-11T20:09:00Z</cp:lastPrinted>
  <dcterms:created xsi:type="dcterms:W3CDTF">2024-09-17T17:09:00Z</dcterms:created>
  <dcterms:modified xsi:type="dcterms:W3CDTF">2024-09-17T17:50:00Z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fc6fefc-9bd0-4672-877d-ab31f63a0a69_Enabled">
    <vt:lpwstr>true</vt:lpwstr>
  </property>
  <property fmtid="{D5CDD505-2E9C-101B-9397-08002B2CF9AE}" pid="3" name="MSIP_Label_dfc6fefc-9bd0-4672-877d-ab31f63a0a69_SetDate">
    <vt:lpwstr>2024-09-17T08:10:08Z</vt:lpwstr>
  </property>
  <property fmtid="{D5CDD505-2E9C-101B-9397-08002B2CF9AE}" pid="4" name="MSIP_Label_dfc6fefc-9bd0-4672-877d-ab31f63a0a69_Method">
    <vt:lpwstr>Standard</vt:lpwstr>
  </property>
  <property fmtid="{D5CDD505-2E9C-101B-9397-08002B2CF9AE}" pid="5" name="MSIP_Label_dfc6fefc-9bd0-4672-877d-ab31f63a0a69_Name">
    <vt:lpwstr>Verejné</vt:lpwstr>
  </property>
  <property fmtid="{D5CDD505-2E9C-101B-9397-08002B2CF9AE}" pid="6" name="MSIP_Label_dfc6fefc-9bd0-4672-877d-ab31f63a0a69_SiteId">
    <vt:lpwstr>6aeb20b8-dd96-48ea-8f62-7b093359d6e8</vt:lpwstr>
  </property>
  <property fmtid="{D5CDD505-2E9C-101B-9397-08002B2CF9AE}" pid="7" name="MSIP_Label_dfc6fefc-9bd0-4672-877d-ab31f63a0a69_ActionId">
    <vt:lpwstr>7d18ae0f-dd69-4322-a2b4-002bf730d961</vt:lpwstr>
  </property>
  <property fmtid="{D5CDD505-2E9C-101B-9397-08002B2CF9AE}" pid="8" name="MSIP_Label_dfc6fefc-9bd0-4672-877d-ab31f63a0a69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0x010100E8D455341E8E9240BFAEB33C6B52999A</vt:lpwstr>
  </property>
</Properties>
</file>